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378" w:lineRule="atLeast"/>
        <w:ind w:right="0"/>
        <w:jc w:val="both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u w:val="none"/>
          <w:shd w:val="clear" w:fill="FFFFFF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u w:val="none"/>
          <w:shd w:val="clear" w:fill="FFFFFF"/>
        </w:rPr>
        <w:instrText xml:space="preserve"> HYPERLINK "http://www.jxjsjl.com/uploads/20141112234104_cflkze.doc" </w:instrTex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u w:val="none"/>
          <w:shd w:val="clear" w:fill="FFFFFF"/>
        </w:rPr>
        <w:fldChar w:fldCharType="separate"/>
      </w:r>
      <w:r>
        <w:rPr>
          <w:rStyle w:val="6"/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u w:val="none"/>
          <w:shd w:val="clear" w:fill="FFFFFF"/>
        </w:rPr>
        <w:t>附件一：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u w:val="none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378" w:lineRule="atLeast"/>
        <w:ind w:right="0"/>
        <w:jc w:val="both"/>
        <w:rPr>
          <w:rFonts w:hint="eastAsia" w:ascii="Tahoma" w:hAnsi="Tahoma" w:eastAsia="宋体" w:cs="Tahoma"/>
          <w:b w:val="0"/>
          <w:i w:val="0"/>
          <w:caps w:val="0"/>
          <w:color w:val="000000"/>
          <w:spacing w:val="0"/>
          <w:sz w:val="21"/>
          <w:szCs w:val="21"/>
          <w:u w:val="none"/>
          <w:shd w:val="clear" w:fill="FFFFFF"/>
          <w:lang w:val="en-US" w:eastAsia="zh-CN"/>
        </w:rPr>
      </w:pPr>
      <w:r>
        <w:rPr>
          <w:rFonts w:hint="eastAsia" w:ascii="Tahoma" w:hAnsi="Tahoma" w:eastAsia="宋体" w:cs="Tahoma"/>
          <w:b w:val="0"/>
          <w:i w:val="0"/>
          <w:caps w:val="0"/>
          <w:color w:val="000000"/>
          <w:spacing w:val="0"/>
          <w:sz w:val="21"/>
          <w:szCs w:val="21"/>
          <w:u w:val="none"/>
          <w:shd w:val="clear" w:fill="FFFFFF"/>
          <w:lang w:val="en-US" w:eastAsia="zh-CN"/>
        </w:rPr>
        <w:t xml:space="preserve">               </w:t>
      </w:r>
      <w:r>
        <w:rPr>
          <w:rFonts w:hint="eastAsia" w:ascii="Tahoma" w:hAnsi="Tahoma" w:eastAsia="宋体" w:cs="Tahoma"/>
          <w:b w:val="0"/>
          <w:i w:val="0"/>
          <w:caps w:val="0"/>
          <w:color w:val="000000"/>
          <w:spacing w:val="0"/>
          <w:sz w:val="32"/>
          <w:szCs w:val="32"/>
          <w:u w:val="none"/>
          <w:shd w:val="clear" w:fill="FFFFFF"/>
          <w:lang w:val="en-US" w:eastAsia="zh-CN"/>
        </w:rPr>
        <w:t xml:space="preserve"> </w:t>
      </w:r>
      <w:r>
        <w:rPr>
          <w:rStyle w:val="6"/>
          <w:rFonts w:hint="eastAsia" w:ascii="Tahoma" w:hAnsi="Tahoma" w:eastAsia="宋体" w:cs="Tahoma"/>
          <w:b w:val="0"/>
          <w:i w:val="0"/>
          <w:caps w:val="0"/>
          <w:color w:val="000000"/>
          <w:spacing w:val="0"/>
          <w:sz w:val="32"/>
          <w:szCs w:val="32"/>
          <w:u w:val="none"/>
          <w:shd w:val="clear" w:fill="FFFFFF"/>
          <w:lang w:eastAsia="zh-CN"/>
        </w:rPr>
        <w:t>第</w:t>
      </w:r>
      <w:r>
        <w:rPr>
          <w:rStyle w:val="6"/>
          <w:rFonts w:hint="eastAsia" w:ascii="Tahoma" w:hAnsi="Tahoma" w:eastAsia="宋体" w:cs="Tahoma"/>
          <w:b w:val="0"/>
          <w:i w:val="0"/>
          <w:caps w:val="0"/>
          <w:color w:val="000000"/>
          <w:spacing w:val="0"/>
          <w:sz w:val="32"/>
          <w:szCs w:val="32"/>
          <w:u w:val="none"/>
          <w:shd w:val="clear" w:fill="FFFFFF"/>
          <w:lang w:val="en-US" w:eastAsia="zh-CN"/>
        </w:rPr>
        <w:t>23期省</w:t>
      </w:r>
      <w:r>
        <w:rPr>
          <w:rStyle w:val="6"/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监理</w:t>
      </w:r>
      <w:r>
        <w:rPr>
          <w:rStyle w:val="6"/>
          <w:rFonts w:hint="eastAsia" w:ascii="Tahoma" w:hAnsi="Tahoma" w:eastAsia="宋体" w:cs="Tahoma"/>
          <w:b w:val="0"/>
          <w:i w:val="0"/>
          <w:caps w:val="0"/>
          <w:color w:val="000000"/>
          <w:spacing w:val="0"/>
          <w:sz w:val="32"/>
          <w:szCs w:val="32"/>
          <w:u w:val="none"/>
          <w:shd w:val="clear" w:fill="FFFFFF"/>
          <w:lang w:eastAsia="zh-CN"/>
        </w:rPr>
        <w:t>工程师</w:t>
      </w:r>
      <w:r>
        <w:rPr>
          <w:rStyle w:val="6"/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培训</w:t>
      </w:r>
      <w:r>
        <w:rPr>
          <w:rStyle w:val="6"/>
          <w:rFonts w:hint="eastAsia" w:ascii="Tahoma" w:hAnsi="Tahoma" w:eastAsia="宋体" w:cs="Tahoma"/>
          <w:b w:val="0"/>
          <w:i w:val="0"/>
          <w:caps w:val="0"/>
          <w:color w:val="000000"/>
          <w:spacing w:val="0"/>
          <w:sz w:val="32"/>
          <w:szCs w:val="32"/>
          <w:u w:val="none"/>
          <w:shd w:val="clear" w:fill="FFFFFF"/>
          <w:lang w:eastAsia="zh-CN"/>
        </w:rPr>
        <w:t>人员</w:t>
      </w:r>
      <w:r>
        <w:rPr>
          <w:rStyle w:val="6"/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名单</w:t>
      </w:r>
      <w:r>
        <w:rPr>
          <w:rFonts w:hint="eastAsia" w:ascii="Tahoma" w:hAnsi="Tahoma" w:eastAsia="宋体" w:cs="Tahoma"/>
          <w:b w:val="0"/>
          <w:i w:val="0"/>
          <w:caps w:val="0"/>
          <w:color w:val="000000"/>
          <w:spacing w:val="0"/>
          <w:sz w:val="32"/>
          <w:szCs w:val="32"/>
          <w:u w:val="none"/>
          <w:shd w:val="clear" w:fill="FFFFFF"/>
          <w:lang w:val="en-US" w:eastAsia="zh-CN"/>
        </w:rPr>
        <w:t xml:space="preserve"> </w:t>
      </w:r>
    </w:p>
    <w:p/>
    <w:tbl>
      <w:tblPr>
        <w:tblStyle w:val="3"/>
        <w:tblW w:w="81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35"/>
        <w:gridCol w:w="1245"/>
        <w:gridCol w:w="1080"/>
        <w:gridCol w:w="51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  <w:t>报名序号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章军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九江石化工程建设监理有限公司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黄婧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九江石化工程建设监理有限公司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周琪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九江石化工程建设监理有限公司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李小军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吉安市建设监理中心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肖公正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吉安市建设监理中心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夏国世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吉安市建设监理中心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王浦雨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江西新明工程服务有限公司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王玉权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江西新明工程服务有限公司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范剑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江西新明工程服务有限公司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史清春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乐平市宏大建设监理有限公司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王青春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乐平市宏大建设监理有限公司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彭婧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乐平市宏大建设监理有限公司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阮剑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九江市建设监理有限公司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叶伟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九江市建设监理有限公司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张丙洋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九江市建设监理有限公司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刘久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德安县建设工程监理咨询有限公司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陈健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德安县建设工程监理咨询有限公司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廖怀毅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鄱阳县芝城工程建设有限公司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韩折军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鄱阳县芝城工程建设有限公司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艾佳惠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江西贤诚工程项目管理有限公司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易贯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江西安平工程监理有限公司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张礼华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江西安平工程监理有限公司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康定银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江西安平工程监理有限公司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熊晓然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江苏建科工程咨询有限公司江西分公司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江苏建科工程咨询有限公司江西分公司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郭安波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中康建设管理股份有限公司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姬光军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中康建设管理股份有限公司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谢显腾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中康建设管理股份有限公司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程火发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江西大恒建设工程项目管理有限公司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刘国斌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江西大恒建设工程项目管理有限公司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程文涛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深圳市合创建设工程顾问有限公司江西分公司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黄锋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深圳市合创建设工程顾问有限公司江西分公司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刘小坚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江西省江信工程监理有限责任公司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朱运伟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江西省江信工程监理有限责任公司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邱鹏飞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江西省江信工程监理有限责任公司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谢春荣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杭州南越工程项目管理有限公司赣州分公司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钟先平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杭州南越工程项目管理有限公司赣州分公司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揭聪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四川佳诚建设项目管理咨询有限公司江西分公司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刘艳琴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四川佳诚建设项目管理咨询有限公司江西分公司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陈贤勇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江西国智建设咨询集团有限公司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刘振欢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江西国智建设咨询集团有限公司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熊颖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江西国智建设咨询集团有限公司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姚兵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江西圳发建设集团有限公司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邓鹏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江西圳发建设集团有限公司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付登鹤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江西圳发建设集团有限公司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袁振中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江西恒信项目管理有限公司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李旗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江西恒信项目管理有限公司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关伟涛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江西恒信项目管理有限公司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徐鑫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深圳市招商工程项目管理有限公司南昌分公司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张伟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深圳市招商工程项目管理有限公司南昌分公司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陈烨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江西省金石工程建设监理咨询有限公司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王绍华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江西省金石工程建设监理咨询有限公司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赵春华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江西省金石工程建设监理咨询有限公司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刘淑艳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南昌新世纪建设工程监理咨询有限公司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李健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南昌新世纪建设工程监理咨询有限公司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丛静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南昌新世纪建设工程监理咨询有限公司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陈江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江苏大洲工程项目管理有限公司江西省分公司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陈龙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江苏大洲工程项目管理有限公司江西省分公司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杨伟平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江西省赣洪工程建设监理有限公司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肖列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江西省赣洪工程建设监理有限公司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付国平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江西省赣洪工程建设监理有限公司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王刚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安义县建设工程监理有限公司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刘艳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安义县建设工程监理有限公司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刘杏锋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安义县建设工程监理有限公司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李厚洋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江西诚科建设咨询监理有限公司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方毅发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江西诚科建设咨询监理有限公司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高军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江西诚科建设咨询监理有限公司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郑晨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中通服项目管理咨询有限公司江西分公司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李新朋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中通服项目管理咨询有限公司江西分公司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谢春龙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江西循林工程项目管理有限公司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陈宽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江西循林工程项目管理有限公司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魏源恒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江西国昌工程管理有限公司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刘冬汉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江西国昌工程管理有限公司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刘林华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江西睿创企业管理咨询有限公司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莫昌婷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江西睿创企业管理咨询有限公司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王月香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江西睿创企业管理咨询有限公司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刘江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浙江求是工程咨询监理有限公司江西分公司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万陈伟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浙江求是工程咨询监理有限公司江西分公司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熊小强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南昌市新建区建设工程监理有限公司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刘洪清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南昌市新建区建设工程监理有限公司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杨吉庆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江西鑫中建工程管理咨询有限公司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王志坚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江西鑫中建工程管理咨询有限公司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范云萍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深圳市天创健建设监理咨询有限公司江西分公司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罗为民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深圳市天创健建设监理咨询有限公司江西分公司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吴学文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江西恒实建设管理股份有限公司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钱程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江西恒实建设管理股份有限公司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陈飞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江西恒实建设管理股份有限公司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曾士荣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江西省鑫洪工程项目管理有限公司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余佩佩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江西省鑫洪工程项目管理有限公司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李福根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江西省鑫洪工程项目管理有限公司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杨敏华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江西杰能电力建设有限公司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于英鹏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江西杰能电力建设有限公司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胡美胜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江西通能咨询有限公司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沈张火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江西通能咨询有限公司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邱亮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江西通能咨询有限公司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杜象武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建中工程有限公司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袁阳平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建中工程有限公司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雷鸣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江西方正工程监理造价咨询有限公司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欧阳小文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江西方正工程监理造价咨询有限公司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熊宏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江西方正工程监理造价咨询有限公司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夏伟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江西中林建设集团有限公司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陈建海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江西中林建设集团有限公司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喻晓波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江西中林建设集团有限公司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敖建兵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江西省鑫鼎建设咨询监理有限公司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敖仕华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江西省鑫鼎建设咨询监理有限公司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张恒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江西省鑫鼎建设咨询监理有限公司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吴华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河南创达建设工程管理有限公司赣州分公司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幸鸿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河南创达建设工程管理有限公司赣州分公司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陈英生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江西省正达工程管理有限公司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徐江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江西省正达工程管理有限公司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李春雨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江西省正达工程管理有限公司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姚益期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南昌中裕建筑工程监理咨询有限公司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舒奇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南昌中裕建筑工程监理咨询有限公司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袁正梁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江西正华工程项目管理有限公司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徐秋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江西正华工程项目管理有限公司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胡娟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江西正华工程项目管理有限公司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郑禄侠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江西中天建设工程监理咨询有限公司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赵雪飞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江西中天建设工程监理咨询有限公司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吴文涛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江西中天建设工程监理咨询有限公司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方鹏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南昌高新工程咨询有限公司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蒋家阳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南昌高新工程咨询有限公司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黄宇人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江西昌大工程建设监理有限公司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闵醒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江西昌大工程建设监理有限公司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余永根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江西昌大工程建设监理有限公司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刘彬彬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广东海外建设监理有限公司江西分公司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广东海外建设监理有限公司江西分公司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徐珍洋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同舟国际工程管理有限公司南昌分公司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江正国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同舟国际工程管理有限公司南昌分公司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谢有玺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江西宏大工程咨询有限公司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徐国栋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江西宏大工程咨询有限公司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胡予兰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江西宏大工程咨询有限公司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彭瑾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南昌市建筑技术咨询监理有限公司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杨希曦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南昌市建筑技术咨询监理有限公司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朱林华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南昌市建筑技术咨询监理有限公司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陈瑜安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南昌华路建设咨询监理有限公司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王小武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南昌华路建设咨询监理有限公司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谢志军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南昌华路建设咨询监理有限公司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江西省建科工程技术有限公司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秦正生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江西省建科工程技术有限公司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于翔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江西省建科工程技术有限公司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孙伟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江西省建科工程技术有限公司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江允波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赣州新南方工程监理有限公司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江晓春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赣州新南方工程监理有限公司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刘平林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赣州新南方工程监理有限公司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欧阳志刚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江西同济建设项目管理股份有限公司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曾意刚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江西同济建设项目管理股份有限公司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武建业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江西同济建设项目管理股份有限公司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简涛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江西省煤矿设计院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王程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江西省煤矿设计院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邹月华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江西省煤矿设计院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漆明恒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萍乡市宏图建设监理有限公司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吴建军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萍乡市宏图建设监理有限公司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王涛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萍乡市宏图建设监理有限公司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钟华民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景德镇建华路桥工程管理有限公司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杨建中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景德镇建华路桥工程管理有限公司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金钱军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江西华信建设项目管理有限公司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林叶青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江西华信建设项目管理有限公司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桂家生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九江务实建设监理有限公司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吴光周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九江务实建设监理有限公司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赵相明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九江务实建设监理有限公司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钟金水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江西军峰建设监理咨询有限公司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肖佳文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江西军峰建设监理咨询有限公司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周洋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江西筑城监理咨询有限公司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黄绣毛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江西筑城监理咨询有限公司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刘春洲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中韵联合集团股份有限公司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刘慧平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中韵联合集团股份有限公司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朱熙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中韵联合集团股份有限公司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王磊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江西省机械工业设计研究院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梁超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江西省机械工业设计研究院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王兰熔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江西大京九工程管理有限公司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徐春鸣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江西大京九工程管理有限公司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李平生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吉安市建筑建设规划研究院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肖杰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吉安市建筑建设规划研究院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刘炜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吉安市建筑建设规划研究院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周俊分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江西铜业建设监理咨询有限公司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军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江西铜业建设监理咨询有限公司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梁建平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江西铜业建设监理咨询有限公司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王斌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江西省龙源工程项目管理有限公司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刘文彪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江西省龙源工程项目管理有限公司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许裕春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江西省龙源工程项目管理有限公司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张云春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永丰县宏瑞建设监理咨询有限公司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张鸿星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永丰县宏瑞建设监理咨询有限公司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游志斌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南昌南飞建设监理有限公司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万良胜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南昌南飞建设监理有限公司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杜理庆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江西省赣州昌顺工程建设监理有限公司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章志强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江西省赣州昌顺工程建设监理有限公司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龙云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江西省赣州昌顺工程建设监理有限公司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陈聪龙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赣州市东方工程建设监理有限公司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李军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赣州市东方工程建设监理有限公司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单斌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江西中科建设监理有限公司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易尧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江西中科建设监理有限公司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周强胜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江西鑫安工程监理咨询有限公司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黄韦华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江西鑫安工程监理咨询有限公司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何发根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新余市正大工程监理有限公司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卢太平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新余市正大工程监理有限公司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王成寿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新余市正大工程监理有限公司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周家茂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新余市正宏建设监理有限责任公司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廖云良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新余市正宏建设监理有限责任公司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董明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江西省新大地建设监理有限公司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江西省新大地建设监理有限公司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何安华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江西省新大地建设监理有限公司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聂盛明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江西省建洪工程监理咨询有限公司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胡龙辉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江西省建洪工程监理咨询有限公司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程初开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景德镇市环中建设监理有限公司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罗国龙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景德镇市环中建设监理有限公司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李双喜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景德镇市环中建设监理有限公司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余威庭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江西建辉工程建设监理有限责任公司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李立军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江西建辉工程建设监理有限责任公司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吕寿金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江西建辉工程建设监理有限责任公司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刘国强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新余市方正建设监理有限责任公司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何新斌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新余市方正建设监理有限责任公司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王宁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江西省民防建筑监理有限责任公司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江西省民防建筑监理有限责任公司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蒋水根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江西恒泰咨询有限公司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徐磊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江西恒泰咨询有限公司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李新华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江西恒泰咨询有限公司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吴晅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江西省公路工程监理公司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肖振瑶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江西省公路工程监理公司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徐爱香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江西省公路工程监理公司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郭燕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江西安厦工程监理造价咨询有限公司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王静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江西安厦工程监理造价咨询有限公司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曾武明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江西安厦工程监理造价咨询有限公司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朱华斌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赣州现代规划建筑设计有限公司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温东霞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赣州现代规划建筑设计有限公司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周萍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新余筑成建设咨询有限责任公司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李增敏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新余筑成建设咨询有限责任公司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罗恒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江西华厦建设项目管理有限公司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刘骁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江西华厦建设项目管理有限公司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李俊杰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江西华厦建设项目管理有限公司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周萍华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抚州市大地建设监理造价有限公司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揭裕民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抚州市大地建设监理造价有限公司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谢宝毅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江西中昌工程咨询监理有限公司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季鹏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江西中昌工程咨询监理有限公司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夏送刚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江西中昌工程咨询监理有限公司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王珂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江西省建筑工程建设监理有限公司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熊彪明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江西省建筑工程建设监理有限公司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徐慧科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江西省建筑工程建设监理有限公司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张俊涛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江西省兴赣建设监理咨询有限公司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严明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江西省兴赣建设监理咨询有限公司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陈帆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江西省兴赣建设监理咨询有限公司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江西中煤建设集团有限公司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江西中煤建设集团有限公司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王文龙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江西中煤建设集团有限公司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李荣生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赣州正东工程建设监理咨询有限公司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李先林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赣州正东工程建设监理咨询有限公司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沈伟全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江西中云建设有限公司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时小林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江西中云建设有限公司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江西中云建设有限公司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 洪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江西永安工程项目管理有限公司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梁宜江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江西永安工程项目管理有限公司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F23E5E"/>
    <w:rsid w:val="110541B0"/>
    <w:rsid w:val="1B265C4F"/>
    <w:rsid w:val="2AF2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2019-03-20T06:58:00Z</dcterms:created>
  <dc:creator>Administrator</dc:creator>
  <cp:lastModifiedBy>Administrator</cp:lastModifiedBy>
  <dcterms:modified xsi:type="dcterms:W3CDTF">2019-03-20T07:06:08Z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